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5B" w:rsidRPr="00CE525B" w:rsidRDefault="00CE525B" w:rsidP="00CE525B">
      <w:pPr>
        <w:widowControl w:val="0"/>
        <w:autoSpaceDE w:val="0"/>
        <w:autoSpaceDN w:val="0"/>
        <w:spacing w:before="69"/>
        <w:ind w:left="7088" w:right="2"/>
        <w:jc w:val="right"/>
        <w:rPr>
          <w:sz w:val="16"/>
          <w:szCs w:val="22"/>
          <w:lang w:eastAsia="en-US"/>
        </w:rPr>
      </w:pPr>
      <w:bookmarkStart w:id="0" w:name="_GoBack"/>
      <w:bookmarkEnd w:id="0"/>
      <w:r w:rsidRPr="00CE525B">
        <w:rPr>
          <w:sz w:val="16"/>
          <w:szCs w:val="22"/>
          <w:lang w:eastAsia="en-US"/>
        </w:rPr>
        <w:t>Форма бланка утверждена Решением МС МО «Купчино» от 06.10.2022 № 38</w:t>
      </w:r>
    </w:p>
    <w:p w:rsidR="00CE525B" w:rsidRPr="00CE525B" w:rsidRDefault="00CE525B" w:rsidP="00CE525B">
      <w:pPr>
        <w:widowControl w:val="0"/>
        <w:autoSpaceDE w:val="0"/>
        <w:autoSpaceDN w:val="0"/>
        <w:spacing w:before="10"/>
        <w:ind w:left="567"/>
        <w:jc w:val="right"/>
        <w:rPr>
          <w:sz w:val="20"/>
          <w:szCs w:val="26"/>
          <w:lang w:eastAsia="en-US"/>
        </w:rPr>
      </w:pPr>
      <w:r w:rsidRPr="00CE525B">
        <w:rPr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1FDE626A" wp14:editId="31722F63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3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25B" w:rsidRPr="00CE525B" w:rsidRDefault="00CE525B" w:rsidP="00CE525B">
      <w:pPr>
        <w:widowControl w:val="0"/>
        <w:autoSpaceDE w:val="0"/>
        <w:autoSpaceDN w:val="0"/>
        <w:spacing w:line="382" w:lineRule="exact"/>
        <w:ind w:left="567" w:right="969"/>
        <w:jc w:val="center"/>
        <w:rPr>
          <w:rFonts w:ascii="Georgia" w:eastAsia="Georgia" w:hAnsi="Georgia" w:cs="Georgia"/>
          <w:b/>
          <w:bCs/>
          <w:sz w:val="36"/>
          <w:szCs w:val="36"/>
          <w:lang w:eastAsia="en-US"/>
        </w:rPr>
      </w:pPr>
      <w:bookmarkStart w:id="1" w:name="МУНИЦИПАЛЬНЫЙ_СОВЕТ"/>
      <w:bookmarkStart w:id="2" w:name="внутригородского_муниципального_образова"/>
      <w:bookmarkEnd w:id="1"/>
      <w:bookmarkEnd w:id="2"/>
      <w:r w:rsidRPr="00CE525B">
        <w:rPr>
          <w:rFonts w:ascii="Georgia" w:eastAsia="Georgia" w:hAnsi="Georgia" w:cs="Georgia"/>
          <w:b/>
          <w:bCs/>
          <w:sz w:val="36"/>
          <w:szCs w:val="36"/>
          <w:lang w:eastAsia="en-US"/>
        </w:rPr>
        <w:t>МУНИЦИПАЛЬНЫЙ СОВЕТ</w:t>
      </w:r>
    </w:p>
    <w:p w:rsidR="00CE525B" w:rsidRPr="00CE525B" w:rsidRDefault="00CE525B" w:rsidP="00CE525B">
      <w:pPr>
        <w:widowControl w:val="0"/>
        <w:autoSpaceDE w:val="0"/>
        <w:autoSpaceDN w:val="0"/>
        <w:ind w:left="567" w:right="2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  <w:lang w:eastAsia="en-US"/>
        </w:rPr>
      </w:pPr>
      <w:bookmarkStart w:id="3" w:name="Санкт-Петербурга"/>
      <w:bookmarkEnd w:id="3"/>
      <w:r w:rsidRPr="00CE525B">
        <w:rPr>
          <w:rFonts w:ascii="Georgia" w:eastAsia="Georgia" w:hAnsi="Georgia" w:cs="Georgia"/>
          <w:b/>
          <w:bCs/>
          <w:sz w:val="32"/>
          <w:szCs w:val="32"/>
          <w:lang w:eastAsia="en-US"/>
        </w:rPr>
        <w:t>внутригородского муниципального образования города федерального значения Санкт-Петербурга</w:t>
      </w:r>
    </w:p>
    <w:p w:rsidR="00CE525B" w:rsidRPr="00CE525B" w:rsidRDefault="00CE525B" w:rsidP="00CE525B">
      <w:pPr>
        <w:widowControl w:val="0"/>
        <w:autoSpaceDE w:val="0"/>
        <w:autoSpaceDN w:val="0"/>
        <w:ind w:left="567" w:right="969"/>
        <w:jc w:val="center"/>
        <w:rPr>
          <w:rFonts w:ascii="Georgia" w:hAnsi="Georgia"/>
          <w:b/>
          <w:sz w:val="32"/>
          <w:szCs w:val="22"/>
          <w:lang w:eastAsia="en-US"/>
        </w:rPr>
      </w:pPr>
      <w:bookmarkStart w:id="4" w:name="муниципальный_округ_Купчино"/>
      <w:bookmarkEnd w:id="4"/>
      <w:r w:rsidRPr="00CE525B">
        <w:rPr>
          <w:rFonts w:ascii="Georgia" w:hAnsi="Georgia"/>
          <w:b/>
          <w:sz w:val="32"/>
          <w:szCs w:val="22"/>
          <w:lang w:eastAsia="en-US"/>
        </w:rPr>
        <w:t>муниципальный округ Купчино</w:t>
      </w:r>
    </w:p>
    <w:p w:rsidR="00CE525B" w:rsidRPr="00CE525B" w:rsidRDefault="00CE525B" w:rsidP="00CE525B">
      <w:pPr>
        <w:widowControl w:val="0"/>
        <w:autoSpaceDE w:val="0"/>
        <w:autoSpaceDN w:val="0"/>
        <w:ind w:left="567" w:right="965"/>
        <w:jc w:val="center"/>
        <w:rPr>
          <w:b/>
          <w:sz w:val="20"/>
          <w:szCs w:val="22"/>
          <w:lang w:eastAsia="en-US"/>
        </w:rPr>
      </w:pPr>
      <w:r w:rsidRPr="00CE525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0A6525" wp14:editId="59D72C3C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8CDBD"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VHagQAALIOAAAOAAAAZHJzL2Uyb0RvYy54bWysV22PozYQ/l6p/8Hyx1ZZMC9JiJY99W6b&#10;qtK2PenoD3DABFTA1CYv26r/vWODsyaN76JT8yEY/DB+5pkxnnl8d24bdGRC1rxLMXnwMWJdzou6&#10;26f492y7WGMkB9oVtOEdS/Erk/jd07ffPJ76DQt4xZuCCQRGOrk59SmuhqHfeJ7MK9ZS+cB71sFk&#10;yUVLB7gVe68Q9ATW28YLfH/pnbgoesFzJiU8fR4n8ZO2X5YsH34rS8kG1KQYuA36X+j/nfr3nh7p&#10;Zi9oX9X5RIN+BYuW1h0sejH1TAeKDqL+j6m2zgWXvBwect56vCzrnGkfwBviX3nzqaI9076AOLK/&#10;yCT/P7P5r8ePAtVFigOMOtpCiH44DFyvjAIlz6mXG0B96j8K5aDsX3j+h4QJbzajbiRg0O70Cy/A&#10;DAUzWpJzKVr1JjiLzlr514vy7DygHB4ug/Uy9iFAOczFy5jEammPbszL+UEOPzGuDdHjixzGwBUw&#10;0rIXE/kMbJRtAzH8foF8RPx1EqEkiaZAX2DEwL7zUOajE2Bg+cmosQWSWLbCOEZhsLwGhQYElhSk&#10;QuvkGhMZjCYFdG5Rig1IUYoclJYGpC05KK0M6DOUYF9avjkoJQakKK0dlMhc8ojclInYiivMLZ3I&#10;XHF39GzRMxK4mM11dzGzhXcymwvvZmZrn5Gli9lcfkccia2/K7eCufxOZoEdgCxw5vw8BJDwt5I+&#10;sAOgMLeiGczld+RYYMufBa7Eh41nJ6yLly2/k9dcfBcvW/wscGV/OJc/jPxbeoW2+ApzS69wLr0z&#10;kqEtfha6sj+cy+9iZsvvZDYX383Mlj8LXdkfzgPgiGVoB8COJRwLe/Php5U5C/JzNx0GMEJU1R++&#10;Pn96LtW5k0EI4HDJQvVxBhOAUieHAwyqKPDqLjAQVWD4xN1jmkD4NNyccZ9nQkBTDdenyheJq22u&#10;4LBD7yGjdp+G3+dpMLkK+XyPdZWpynp4n6vh5CpE3rI+ujzFVkBFd13LCYygltupd+imp4NKCTNE&#10;pxTrox1VKYaDWT1v+ZFlXCMGlRnjPPAE78Z13xBNZyNhr9swM2muvTY3gsYiALibSXMdQZc178Vd&#10;uBk7ecMl0y6/sb2yrQsaoPAGMC/bTA3KzJmrjSG6gPqyN/firtc0zsAKKoB6g14iCQ/t8k/ypi62&#10;ddOoCEqx331oBDpSVeDr3xTDGazRe73j6rUxxOMTqD+nZFGVqC7Y/05IEPnvg2SxXa5Xi2gbxYtk&#10;5a8XPkneJ0s/SqLn7T8qkUi0qeqiYN1L3THTPJDovuJ8amPGsl+3DzpVY9iQ2q+vcFLwQ1fojKgY&#10;LX6cxgOtm3HszRlrkcFtc9VC6KJe1fFj4b/jxSvU9IKPjRM0ejCouPgLoxM0TSmWfx6oYBg1P3fQ&#10;lSQkiiD9B30TxStVmwh7ZmfP0C4HUykeMHyu1fDDMHZmh17U+wpWIlqLjquWpKxVza/5jaymG2iM&#10;tAdTE6c6L/teo95azad/AQAA//8DAFBLAwQUAAYACAAAACEAHxL2m98AAAAJAQAADwAAAGRycy9k&#10;b3ducmV2LnhtbEyPwU7DMBBE70j8g7VIXBC1W4LVhjhVhYTgAAcKUq9OvE0C9jqKnTb8Pc4Jjrsz&#10;mnlTbCdn2QmH0HlSsFwIYEi1Nx01Cj4/nm7XwELUZLT1hAp+MMC2vLwodG78md7xtI8NSyEUcq2g&#10;jbHPOQ91i06Hhe+Rknb0g9MxnUPDzaDPKdxZvhJCcqc7Sg2t7vGxxfp7P7pUkn1FcbBHeXi+ea3k&#10;2zjK3cuo1PXVtHsAFnGKf2aY8RM6lImp8iOZwKyCzSZLTgV3Kwls1sV6/lQKsuU98LLg/xeUvwAA&#10;AP//AwBQSwECLQAUAAYACAAAACEAtoM4kv4AAADhAQAAEwAAAAAAAAAAAAAAAAAAAAAAW0NvbnRl&#10;bnRfVHlwZXNdLnhtbFBLAQItABQABgAIAAAAIQA4/SH/1gAAAJQBAAALAAAAAAAAAAAAAAAAAC8B&#10;AABfcmVscy8ucmVsc1BLAQItABQABgAIAAAAIQCm6UVHagQAALIOAAAOAAAAAAAAAAAAAAAAAC4C&#10;AABkcnMvZTJvRG9jLnhtbFBLAQItABQABgAIAAAAIQAfEvab3wAAAAkBAAAPAAAAAAAAAAAAAAAA&#10;AMQGAABkcnMvZG93bnJldi54bWxQSwUGAAAAAAQABADzAAAA0AcAAAAA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CE525B">
        <w:rPr>
          <w:b/>
          <w:sz w:val="20"/>
          <w:szCs w:val="22"/>
          <w:lang w:eastAsia="en-US"/>
        </w:rPr>
        <w:t xml:space="preserve">6 СОЗЫВ (2019-2024 </w:t>
      </w:r>
      <w:proofErr w:type="spellStart"/>
      <w:r w:rsidRPr="00CE525B">
        <w:rPr>
          <w:b/>
          <w:sz w:val="20"/>
          <w:szCs w:val="22"/>
          <w:lang w:eastAsia="en-US"/>
        </w:rPr>
        <w:t>г.г</w:t>
      </w:r>
      <w:proofErr w:type="spellEnd"/>
      <w:r w:rsidRPr="00CE525B">
        <w:rPr>
          <w:b/>
          <w:sz w:val="20"/>
          <w:szCs w:val="22"/>
          <w:lang w:eastAsia="en-US"/>
        </w:rPr>
        <w:t>.)</w:t>
      </w:r>
    </w:p>
    <w:p w:rsidR="00CE525B" w:rsidRPr="00CE525B" w:rsidRDefault="00CE525B" w:rsidP="00CE525B">
      <w:pPr>
        <w:widowControl w:val="0"/>
        <w:tabs>
          <w:tab w:val="left" w:pos="0"/>
        </w:tabs>
        <w:autoSpaceDE w:val="0"/>
        <w:autoSpaceDN w:val="0"/>
        <w:spacing w:before="179"/>
        <w:rPr>
          <w:sz w:val="20"/>
          <w:szCs w:val="20"/>
          <w:lang w:eastAsia="en-US"/>
        </w:rPr>
      </w:pPr>
      <w:r w:rsidRPr="00CE525B">
        <w:rPr>
          <w:sz w:val="20"/>
          <w:szCs w:val="20"/>
          <w:lang w:eastAsia="en-US"/>
        </w:rPr>
        <w:t>192212, Санкт-Петербург, ул. Будапештская, дом №19, корп.№1; тел. (812) 7030410, e-</w:t>
      </w:r>
      <w:proofErr w:type="spellStart"/>
      <w:r w:rsidRPr="00CE525B">
        <w:rPr>
          <w:sz w:val="20"/>
          <w:szCs w:val="20"/>
          <w:lang w:eastAsia="en-US"/>
        </w:rPr>
        <w:t>mail</w:t>
      </w:r>
      <w:proofErr w:type="spellEnd"/>
      <w:r w:rsidRPr="00CE525B">
        <w:rPr>
          <w:sz w:val="20"/>
          <w:szCs w:val="20"/>
          <w:lang w:eastAsia="en-US"/>
        </w:rPr>
        <w:t xml:space="preserve">: </w:t>
      </w:r>
      <w:hyperlink r:id="rId6">
        <w:r w:rsidRPr="00CE525B">
          <w:rPr>
            <w:color w:val="0000FF"/>
            <w:sz w:val="20"/>
            <w:szCs w:val="20"/>
            <w:u w:val="single" w:color="0000FF"/>
            <w:lang w:eastAsia="en-US"/>
          </w:rPr>
          <w:t>mocupсh@gmail.com</w:t>
        </w:r>
      </w:hyperlink>
    </w:p>
    <w:p w:rsidR="00CE525B" w:rsidRPr="00CE525B" w:rsidRDefault="00CE525B" w:rsidP="00CE525B">
      <w:pPr>
        <w:widowControl w:val="0"/>
        <w:autoSpaceDE w:val="0"/>
        <w:autoSpaceDN w:val="0"/>
        <w:spacing w:before="10"/>
        <w:rPr>
          <w:sz w:val="20"/>
          <w:szCs w:val="20"/>
          <w:lang w:eastAsia="en-US"/>
        </w:rPr>
      </w:pPr>
    </w:p>
    <w:p w:rsidR="00CE525B" w:rsidRPr="00CE525B" w:rsidRDefault="00CE525B" w:rsidP="00CE525B">
      <w:pPr>
        <w:widowControl w:val="0"/>
        <w:autoSpaceDE w:val="0"/>
        <w:autoSpaceDN w:val="0"/>
        <w:spacing w:before="89" w:line="296" w:lineRule="exact"/>
        <w:ind w:left="975" w:right="965"/>
        <w:jc w:val="center"/>
        <w:outlineLvl w:val="1"/>
        <w:rPr>
          <w:b/>
          <w:bCs/>
          <w:sz w:val="28"/>
          <w:szCs w:val="28"/>
          <w:lang w:eastAsia="en-US"/>
        </w:rPr>
      </w:pPr>
      <w:r w:rsidRPr="00CE525B">
        <w:rPr>
          <w:b/>
          <w:bCs/>
          <w:sz w:val="28"/>
          <w:szCs w:val="28"/>
          <w:lang w:eastAsia="en-US"/>
        </w:rPr>
        <w:t xml:space="preserve">Р Е Ш Е Н И </w:t>
      </w:r>
      <w:proofErr w:type="gramStart"/>
      <w:r w:rsidRPr="00CE525B">
        <w:rPr>
          <w:b/>
          <w:bCs/>
          <w:sz w:val="28"/>
          <w:szCs w:val="28"/>
          <w:lang w:eastAsia="en-US"/>
        </w:rPr>
        <w:t>Е  №</w:t>
      </w:r>
      <w:proofErr w:type="gramEnd"/>
      <w:r w:rsidRPr="00CE525B">
        <w:rPr>
          <w:b/>
          <w:bCs/>
          <w:sz w:val="28"/>
          <w:szCs w:val="28"/>
          <w:lang w:eastAsia="en-US"/>
        </w:rPr>
        <w:t xml:space="preserve"> ХХ</w:t>
      </w:r>
    </w:p>
    <w:p w:rsidR="00CE525B" w:rsidRPr="00CE525B" w:rsidRDefault="00CE525B" w:rsidP="00CE525B">
      <w:pPr>
        <w:widowControl w:val="0"/>
        <w:tabs>
          <w:tab w:val="left" w:pos="7918"/>
        </w:tabs>
        <w:autoSpaceDE w:val="0"/>
        <w:autoSpaceDN w:val="0"/>
        <w:spacing w:line="296" w:lineRule="exact"/>
        <w:rPr>
          <w:sz w:val="28"/>
          <w:szCs w:val="28"/>
          <w:lang w:eastAsia="en-US"/>
        </w:rPr>
      </w:pPr>
      <w:r w:rsidRPr="00CE525B">
        <w:rPr>
          <w:sz w:val="28"/>
          <w:szCs w:val="28"/>
          <w:lang w:eastAsia="en-US"/>
        </w:rPr>
        <w:t>ХХ.ХХ.2023                                                                                  Санкт-Петербург</w:t>
      </w:r>
    </w:p>
    <w:p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:rsidR="00C46313" w:rsidRDefault="00C46313" w:rsidP="00C463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2979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>Решение</w:t>
      </w:r>
      <w:r w:rsidRPr="00C729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Совета </w:t>
      </w:r>
      <w:r w:rsidRPr="00C72979">
        <w:rPr>
          <w:b/>
          <w:sz w:val="26"/>
          <w:szCs w:val="26"/>
        </w:rPr>
        <w:t>внутригородского муниципального образования</w:t>
      </w:r>
      <w:r>
        <w:rPr>
          <w:b/>
          <w:sz w:val="26"/>
          <w:szCs w:val="26"/>
        </w:rPr>
        <w:t xml:space="preserve"> </w:t>
      </w:r>
      <w:r w:rsidR="00CE525B">
        <w:rPr>
          <w:b/>
          <w:sz w:val="26"/>
          <w:szCs w:val="26"/>
        </w:rPr>
        <w:t xml:space="preserve">города федерального значения </w:t>
      </w:r>
      <w:r w:rsidRPr="00C72979">
        <w:rPr>
          <w:b/>
          <w:sz w:val="26"/>
          <w:szCs w:val="26"/>
        </w:rPr>
        <w:t>Санкт-Петербурга муниципальный округ Купчино</w:t>
      </w:r>
      <w:r>
        <w:rPr>
          <w:b/>
          <w:sz w:val="26"/>
          <w:szCs w:val="26"/>
        </w:rPr>
        <w:t xml:space="preserve"> от </w:t>
      </w:r>
      <w:r w:rsidR="00CE525B">
        <w:rPr>
          <w:b/>
          <w:sz w:val="26"/>
          <w:szCs w:val="26"/>
        </w:rPr>
        <w:t>22.12.2022</w:t>
      </w:r>
      <w:r>
        <w:rPr>
          <w:b/>
          <w:sz w:val="26"/>
          <w:szCs w:val="26"/>
        </w:rPr>
        <w:t xml:space="preserve"> г.</w:t>
      </w:r>
      <w:r w:rsidRPr="006E1F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</w:t>
      </w:r>
      <w:r w:rsidR="00CE525B">
        <w:rPr>
          <w:b/>
          <w:sz w:val="26"/>
          <w:szCs w:val="26"/>
        </w:rPr>
        <w:t>58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б утверждении местного бюджета внутригородского </w:t>
      </w:r>
      <w:r w:rsidRPr="00C72979">
        <w:rPr>
          <w:b/>
          <w:sz w:val="26"/>
          <w:szCs w:val="26"/>
        </w:rPr>
        <w:t xml:space="preserve">муниципального образования </w:t>
      </w:r>
      <w:r w:rsidR="00CE525B">
        <w:rPr>
          <w:b/>
          <w:sz w:val="26"/>
          <w:szCs w:val="26"/>
        </w:rPr>
        <w:t xml:space="preserve">города федерального значения </w:t>
      </w:r>
      <w:r w:rsidRPr="00C72979">
        <w:rPr>
          <w:b/>
          <w:sz w:val="26"/>
          <w:szCs w:val="26"/>
        </w:rPr>
        <w:t>Санкт-Петербурга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муниципальный округ Купчин</w:t>
      </w:r>
      <w:r>
        <w:rPr>
          <w:b/>
          <w:sz w:val="26"/>
          <w:szCs w:val="26"/>
        </w:rPr>
        <w:t>о на 202</w:t>
      </w:r>
      <w:r w:rsidR="00CE525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</w:t>
      </w:r>
      <w:r w:rsidR="00CE525B">
        <w:rPr>
          <w:b/>
          <w:sz w:val="26"/>
          <w:szCs w:val="26"/>
        </w:rPr>
        <w:t xml:space="preserve"> и плановый период 2024-2025 годов»</w:t>
      </w:r>
    </w:p>
    <w:p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:rsidR="00C46313" w:rsidRPr="00FB0A00" w:rsidRDefault="00C46313" w:rsidP="00C46313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:rsidR="00C46313" w:rsidRDefault="00C46313" w:rsidP="00C46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2833">
        <w:rPr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42833">
          <w:rPr>
            <w:sz w:val="26"/>
            <w:szCs w:val="26"/>
          </w:rPr>
          <w:t>2003 г</w:t>
        </w:r>
      </w:smartTag>
      <w:r w:rsidRPr="00A42833">
        <w:rPr>
          <w:sz w:val="26"/>
          <w:szCs w:val="26"/>
        </w:rPr>
        <w:t xml:space="preserve">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</w:t>
      </w:r>
      <w:r w:rsidR="00654277">
        <w:rPr>
          <w:sz w:val="26"/>
          <w:szCs w:val="26"/>
        </w:rPr>
        <w:t xml:space="preserve">города федерального значения </w:t>
      </w:r>
      <w:r w:rsidRPr="00A42833">
        <w:rPr>
          <w:sz w:val="26"/>
          <w:szCs w:val="26"/>
        </w:rPr>
        <w:t xml:space="preserve">Санкт-Петербурга муниципальный округ Купчино </w:t>
      </w:r>
    </w:p>
    <w:p w:rsidR="00C46313" w:rsidRDefault="00EC5938" w:rsidP="00C46313">
      <w:pPr>
        <w:autoSpaceDE w:val="0"/>
        <w:autoSpaceDN w:val="0"/>
        <w:adjustRightInd w:val="0"/>
        <w:spacing w:before="240" w:after="200"/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>Муниципальный Совет</w:t>
      </w:r>
      <w:r w:rsidR="00C46313" w:rsidRPr="00445545">
        <w:rPr>
          <w:b/>
          <w:bCs/>
          <w:sz w:val="26"/>
          <w:szCs w:val="26"/>
        </w:rPr>
        <w:t xml:space="preserve">  Р  Е  Ш  И  Л</w:t>
      </w:r>
      <w:r w:rsidR="00C46313" w:rsidRPr="00906ECC">
        <w:rPr>
          <w:b/>
          <w:bCs/>
          <w:sz w:val="32"/>
          <w:szCs w:val="32"/>
        </w:rPr>
        <w:t>:</w:t>
      </w:r>
    </w:p>
    <w:p w:rsidR="00C46313" w:rsidRPr="005C7347" w:rsidRDefault="00C46313" w:rsidP="00C46313">
      <w:pPr>
        <w:autoSpaceDE w:val="0"/>
        <w:autoSpaceDN w:val="0"/>
        <w:adjustRightInd w:val="0"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5C7347">
        <w:rPr>
          <w:rFonts w:eastAsia="Calibri"/>
          <w:sz w:val="26"/>
          <w:szCs w:val="26"/>
          <w:lang w:eastAsia="en-US"/>
        </w:rPr>
        <w:t xml:space="preserve">Внести в Решение Муниципального Совета внутригородского муниципального образования </w:t>
      </w:r>
      <w:r w:rsidR="00654277">
        <w:rPr>
          <w:rFonts w:eastAsia="Calibri"/>
          <w:sz w:val="26"/>
          <w:szCs w:val="26"/>
          <w:lang w:eastAsia="en-US"/>
        </w:rPr>
        <w:t xml:space="preserve">города федерального значения </w:t>
      </w:r>
      <w:r w:rsidRPr="005C7347">
        <w:rPr>
          <w:rFonts w:eastAsia="Calibri"/>
          <w:sz w:val="26"/>
          <w:szCs w:val="26"/>
          <w:lang w:eastAsia="en-US"/>
        </w:rPr>
        <w:t>Санкт-Петербурга муниципальный округ Купчино №</w:t>
      </w:r>
      <w:r w:rsidR="00654277">
        <w:rPr>
          <w:rFonts w:eastAsia="Calibri"/>
          <w:sz w:val="26"/>
          <w:szCs w:val="26"/>
          <w:lang w:eastAsia="en-US"/>
        </w:rPr>
        <w:t>58</w:t>
      </w:r>
      <w:r w:rsidRPr="005C7347">
        <w:rPr>
          <w:rFonts w:eastAsia="Calibri"/>
          <w:sz w:val="26"/>
          <w:szCs w:val="26"/>
          <w:lang w:eastAsia="en-US"/>
        </w:rPr>
        <w:t xml:space="preserve"> от </w:t>
      </w:r>
      <w:r w:rsidR="00654277">
        <w:rPr>
          <w:rFonts w:eastAsia="Calibri"/>
          <w:sz w:val="26"/>
          <w:szCs w:val="26"/>
          <w:lang w:eastAsia="en-US"/>
        </w:rPr>
        <w:t>22</w:t>
      </w:r>
      <w:r w:rsidRPr="005C7347">
        <w:rPr>
          <w:rFonts w:eastAsia="Calibri"/>
          <w:sz w:val="26"/>
          <w:szCs w:val="26"/>
          <w:lang w:eastAsia="en-US"/>
        </w:rPr>
        <w:t>.12.202</w:t>
      </w:r>
      <w:r w:rsidR="00654277">
        <w:rPr>
          <w:rFonts w:eastAsia="Calibri"/>
          <w:sz w:val="26"/>
          <w:szCs w:val="26"/>
          <w:lang w:eastAsia="en-US"/>
        </w:rPr>
        <w:t>2</w:t>
      </w:r>
      <w:r w:rsidRPr="005C7347">
        <w:rPr>
          <w:rFonts w:eastAsia="Calibri"/>
          <w:sz w:val="26"/>
          <w:szCs w:val="26"/>
          <w:lang w:eastAsia="en-US"/>
        </w:rPr>
        <w:t xml:space="preserve"> следующее изменения:</w:t>
      </w:r>
    </w:p>
    <w:p w:rsidR="00C46313" w:rsidRDefault="00C46313" w:rsidP="00F60346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B2CCB">
        <w:rPr>
          <w:sz w:val="26"/>
          <w:szCs w:val="26"/>
        </w:rPr>
        <w:t xml:space="preserve">Приложение № </w:t>
      </w:r>
      <w:r w:rsidR="00F60346">
        <w:rPr>
          <w:sz w:val="26"/>
          <w:szCs w:val="26"/>
        </w:rPr>
        <w:t>1 «</w:t>
      </w:r>
      <w:r w:rsidR="005F56C3" w:rsidRPr="005F56C3">
        <w:rPr>
          <w:sz w:val="26"/>
          <w:szCs w:val="26"/>
        </w:rPr>
        <w:t>Доходы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</w:t>
      </w:r>
      <w:r w:rsidR="00F60346">
        <w:rPr>
          <w:sz w:val="26"/>
          <w:szCs w:val="26"/>
        </w:rPr>
        <w:t>»</w:t>
      </w:r>
      <w:r w:rsidR="005F56C3">
        <w:rPr>
          <w:sz w:val="26"/>
          <w:szCs w:val="26"/>
        </w:rPr>
        <w:t xml:space="preserve"> </w:t>
      </w:r>
      <w:r w:rsidR="005F56C3" w:rsidRPr="005F56C3">
        <w:rPr>
          <w:sz w:val="26"/>
          <w:szCs w:val="26"/>
        </w:rPr>
        <w:t xml:space="preserve">изложить в редакции согласно приложению </w:t>
      </w:r>
      <w:r w:rsidR="005F56C3">
        <w:rPr>
          <w:sz w:val="26"/>
          <w:szCs w:val="26"/>
        </w:rPr>
        <w:t>№1</w:t>
      </w:r>
      <w:r w:rsidR="005F56C3" w:rsidRPr="005F56C3">
        <w:rPr>
          <w:sz w:val="26"/>
          <w:szCs w:val="26"/>
        </w:rPr>
        <w:t xml:space="preserve"> к настоящему решению</w:t>
      </w:r>
      <w:r w:rsidR="00F60346">
        <w:rPr>
          <w:sz w:val="26"/>
          <w:szCs w:val="26"/>
        </w:rPr>
        <w:t>.</w:t>
      </w:r>
    </w:p>
    <w:p w:rsidR="00070C05" w:rsidRDefault="00F60346" w:rsidP="00F60346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F56C3">
        <w:rPr>
          <w:sz w:val="26"/>
          <w:szCs w:val="26"/>
        </w:rPr>
        <w:t>2</w:t>
      </w:r>
      <w:r>
        <w:rPr>
          <w:sz w:val="26"/>
          <w:szCs w:val="26"/>
        </w:rPr>
        <w:t>. Приложение № 2 «</w:t>
      </w:r>
      <w:r w:rsidR="00DC1032" w:rsidRPr="00DC1032">
        <w:rPr>
          <w:sz w:val="26"/>
          <w:szCs w:val="26"/>
        </w:rPr>
        <w:t>Ведомственна</w:t>
      </w:r>
      <w:r w:rsidR="00DC1032">
        <w:rPr>
          <w:sz w:val="26"/>
          <w:szCs w:val="26"/>
        </w:rPr>
        <w:t>я</w:t>
      </w:r>
      <w:r w:rsidR="00DC1032" w:rsidRPr="00DC1032">
        <w:rPr>
          <w:sz w:val="26"/>
          <w:szCs w:val="26"/>
        </w:rPr>
        <w:t xml:space="preserve"> структура расходов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</w:t>
      </w:r>
      <w:r>
        <w:rPr>
          <w:sz w:val="26"/>
          <w:szCs w:val="26"/>
        </w:rPr>
        <w:t>»</w:t>
      </w:r>
      <w:r w:rsidR="005F56C3" w:rsidRPr="005F56C3">
        <w:t xml:space="preserve"> </w:t>
      </w:r>
      <w:r w:rsidR="005F56C3" w:rsidRPr="005F56C3">
        <w:rPr>
          <w:sz w:val="26"/>
          <w:szCs w:val="26"/>
        </w:rPr>
        <w:t>изложить в редакции согласно приложению №</w:t>
      </w:r>
      <w:r w:rsidR="005F56C3">
        <w:rPr>
          <w:sz w:val="26"/>
          <w:szCs w:val="26"/>
        </w:rPr>
        <w:t>2</w:t>
      </w:r>
      <w:r w:rsidR="005F56C3" w:rsidRPr="005F56C3">
        <w:rPr>
          <w:sz w:val="26"/>
          <w:szCs w:val="26"/>
        </w:rPr>
        <w:t xml:space="preserve"> к настоящему решению.</w:t>
      </w:r>
      <w:r w:rsidR="005F56C3">
        <w:rPr>
          <w:sz w:val="26"/>
          <w:szCs w:val="26"/>
        </w:rPr>
        <w:t xml:space="preserve"> </w:t>
      </w:r>
    </w:p>
    <w:p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F56C3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5C7347">
        <w:rPr>
          <w:sz w:val="26"/>
          <w:szCs w:val="26"/>
        </w:rPr>
        <w:t>Приложение № 3 «</w:t>
      </w:r>
      <w:r w:rsidR="00DC1032" w:rsidRPr="00DC1032">
        <w:rPr>
          <w:sz w:val="26"/>
          <w:szCs w:val="26"/>
        </w:rPr>
        <w:t>Распределени</w:t>
      </w:r>
      <w:r w:rsidR="00DC1032">
        <w:rPr>
          <w:sz w:val="26"/>
          <w:szCs w:val="26"/>
        </w:rPr>
        <w:t>е</w:t>
      </w:r>
      <w:r w:rsidR="00DC1032" w:rsidRPr="00DC1032">
        <w:rPr>
          <w:sz w:val="26"/>
          <w:szCs w:val="26"/>
        </w:rPr>
        <w:t xml:space="preserve"> бюджетных ассигнований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</w:t>
      </w:r>
      <w:r w:rsidR="00DC1032" w:rsidRPr="00DC1032">
        <w:rPr>
          <w:sz w:val="26"/>
          <w:szCs w:val="26"/>
        </w:rPr>
        <w:lastRenderedPageBreak/>
        <w:t xml:space="preserve">плановый период 2024-2025 годов по разделам, </w:t>
      </w:r>
      <w:proofErr w:type="gramStart"/>
      <w:r w:rsidR="00DC1032" w:rsidRPr="00DC1032">
        <w:rPr>
          <w:sz w:val="26"/>
          <w:szCs w:val="26"/>
        </w:rPr>
        <w:t>подразделам  классификации</w:t>
      </w:r>
      <w:proofErr w:type="gramEnd"/>
      <w:r w:rsidR="00DC1032" w:rsidRPr="00DC1032">
        <w:rPr>
          <w:sz w:val="26"/>
          <w:szCs w:val="26"/>
        </w:rPr>
        <w:t xml:space="preserve"> расходов</w:t>
      </w:r>
      <w:r w:rsidR="00354515">
        <w:rPr>
          <w:sz w:val="26"/>
          <w:szCs w:val="26"/>
        </w:rPr>
        <w:t>»</w:t>
      </w:r>
      <w:r w:rsidR="005F56C3" w:rsidRPr="005F56C3">
        <w:t xml:space="preserve"> </w:t>
      </w:r>
      <w:r w:rsidR="005F56C3" w:rsidRPr="005F56C3">
        <w:rPr>
          <w:sz w:val="26"/>
          <w:szCs w:val="26"/>
        </w:rPr>
        <w:t>изложить в редакции согласно приложению №</w:t>
      </w:r>
      <w:r w:rsidR="005F56C3">
        <w:rPr>
          <w:sz w:val="26"/>
          <w:szCs w:val="26"/>
        </w:rPr>
        <w:t>3</w:t>
      </w:r>
      <w:r w:rsidR="005F56C3" w:rsidRPr="005F56C3">
        <w:rPr>
          <w:sz w:val="26"/>
          <w:szCs w:val="26"/>
        </w:rPr>
        <w:t xml:space="preserve"> к настоящему решению</w:t>
      </w:r>
      <w:r w:rsidRPr="005C7347">
        <w:rPr>
          <w:sz w:val="26"/>
          <w:szCs w:val="26"/>
        </w:rPr>
        <w:t>.</w:t>
      </w:r>
    </w:p>
    <w:p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F56C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5C7347">
        <w:rPr>
          <w:sz w:val="26"/>
          <w:szCs w:val="26"/>
        </w:rPr>
        <w:t>Приложение № 4 «</w:t>
      </w:r>
      <w:r w:rsidR="00DC1032" w:rsidRPr="00DC1032">
        <w:rPr>
          <w:sz w:val="26"/>
          <w:szCs w:val="26"/>
        </w:rPr>
        <w:t>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</w:t>
      </w:r>
      <w:r w:rsidRPr="005C7347">
        <w:rPr>
          <w:sz w:val="26"/>
          <w:szCs w:val="26"/>
        </w:rPr>
        <w:t>»</w:t>
      </w:r>
      <w:r w:rsidR="005F56C3" w:rsidRPr="005F56C3">
        <w:t xml:space="preserve"> </w:t>
      </w:r>
      <w:r w:rsidR="005F56C3" w:rsidRPr="005F56C3">
        <w:rPr>
          <w:sz w:val="26"/>
          <w:szCs w:val="26"/>
        </w:rPr>
        <w:t>изложить в редакции согласно приложению №</w:t>
      </w:r>
      <w:r w:rsidR="005F56C3">
        <w:rPr>
          <w:sz w:val="26"/>
          <w:szCs w:val="26"/>
        </w:rPr>
        <w:t>4</w:t>
      </w:r>
      <w:r w:rsidR="005F56C3" w:rsidRPr="005F56C3">
        <w:rPr>
          <w:sz w:val="26"/>
          <w:szCs w:val="26"/>
        </w:rPr>
        <w:t xml:space="preserve"> к настоящему решению.</w:t>
      </w:r>
    </w:p>
    <w:p w:rsidR="00C46313" w:rsidRPr="00824AD7" w:rsidRDefault="00824AD7" w:rsidP="00824AD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F56C3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C46313" w:rsidRPr="00824AD7">
        <w:rPr>
          <w:sz w:val="26"/>
          <w:szCs w:val="26"/>
        </w:rPr>
        <w:t>Приложение № 5 «</w:t>
      </w:r>
      <w:r w:rsidR="00DC1032" w:rsidRPr="00DC1032">
        <w:rPr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</w:t>
      </w:r>
      <w:r w:rsidR="00C46313" w:rsidRPr="00824AD7">
        <w:rPr>
          <w:sz w:val="26"/>
          <w:szCs w:val="26"/>
        </w:rPr>
        <w:t>»</w:t>
      </w:r>
      <w:r w:rsidR="005F56C3" w:rsidRPr="005F56C3">
        <w:t xml:space="preserve"> </w:t>
      </w:r>
      <w:r w:rsidR="005F56C3" w:rsidRPr="005F56C3">
        <w:rPr>
          <w:sz w:val="26"/>
          <w:szCs w:val="26"/>
        </w:rPr>
        <w:t>изложить в редакции согласно приложению №2 к настоящему решению</w:t>
      </w:r>
      <w:r w:rsidR="00C46313" w:rsidRPr="00824AD7">
        <w:rPr>
          <w:sz w:val="26"/>
          <w:szCs w:val="26"/>
        </w:rPr>
        <w:t>.</w:t>
      </w:r>
    </w:p>
    <w:p w:rsidR="00C46313" w:rsidRDefault="00C46313" w:rsidP="00824AD7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9219E">
        <w:rPr>
          <w:sz w:val="26"/>
          <w:szCs w:val="26"/>
        </w:rPr>
        <w:t xml:space="preserve">Обнародовать настоящее Решение в соответствии со ст. 42 Устава внутригородского муниципального образования </w:t>
      </w:r>
      <w:r w:rsidR="006752BE">
        <w:rPr>
          <w:sz w:val="26"/>
          <w:szCs w:val="26"/>
        </w:rPr>
        <w:t xml:space="preserve">города федерального значения </w:t>
      </w:r>
      <w:r w:rsidRPr="0059219E">
        <w:rPr>
          <w:sz w:val="26"/>
          <w:szCs w:val="26"/>
        </w:rPr>
        <w:t>Санкт-Петербурга муниципальный округ Купчино.</w:t>
      </w:r>
    </w:p>
    <w:p w:rsidR="00C46313" w:rsidRPr="00824AD7" w:rsidRDefault="00C46313" w:rsidP="00824AD7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824AD7">
        <w:rPr>
          <w:sz w:val="26"/>
          <w:szCs w:val="26"/>
        </w:rPr>
        <w:t>Решение вступает в силу с момента официального опубликования.</w:t>
      </w:r>
    </w:p>
    <w:p w:rsidR="00C46313" w:rsidRPr="00005129" w:rsidRDefault="00C46313" w:rsidP="00824AD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DB2CCB">
        <w:rPr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DB2CCB">
        <w:rPr>
          <w:sz w:val="26"/>
          <w:szCs w:val="26"/>
        </w:rPr>
        <w:t>Пониматкина</w:t>
      </w:r>
      <w:proofErr w:type="spellEnd"/>
      <w:r>
        <w:rPr>
          <w:sz w:val="26"/>
          <w:szCs w:val="26"/>
        </w:rPr>
        <w:t>.</w:t>
      </w:r>
    </w:p>
    <w:p w:rsidR="00C46313" w:rsidRDefault="00C46313" w:rsidP="00C46313">
      <w:pPr>
        <w:pStyle w:val="a3"/>
        <w:ind w:left="0"/>
        <w:rPr>
          <w:bCs/>
          <w:sz w:val="26"/>
          <w:szCs w:val="26"/>
        </w:rPr>
      </w:pPr>
    </w:p>
    <w:p w:rsidR="00C46313" w:rsidRPr="00DB2CCB" w:rsidRDefault="00C46313" w:rsidP="00C46313">
      <w:pPr>
        <w:pStyle w:val="a3"/>
        <w:autoSpaceDE w:val="0"/>
        <w:autoSpaceDN w:val="0"/>
        <w:adjustRightInd w:val="0"/>
        <w:ind w:left="0"/>
        <w:jc w:val="both"/>
        <w:rPr>
          <w:bCs/>
          <w:sz w:val="26"/>
          <w:szCs w:val="26"/>
        </w:rPr>
      </w:pPr>
    </w:p>
    <w:p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>Глава муниципального образования -</w:t>
      </w:r>
    </w:p>
    <w:p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 xml:space="preserve">Председатель Муниципального Совета                   </w:t>
      </w:r>
      <w:r>
        <w:rPr>
          <w:b/>
          <w:bCs/>
          <w:sz w:val="26"/>
          <w:szCs w:val="26"/>
        </w:rPr>
        <w:tab/>
        <w:t xml:space="preserve">            </w:t>
      </w:r>
      <w:r w:rsidR="00890581"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 xml:space="preserve">А.В. </w:t>
      </w:r>
      <w:proofErr w:type="spellStart"/>
      <w:r>
        <w:rPr>
          <w:b/>
          <w:bCs/>
          <w:sz w:val="26"/>
          <w:szCs w:val="26"/>
        </w:rPr>
        <w:t>Пониматкин</w:t>
      </w:r>
      <w:proofErr w:type="spellEnd"/>
    </w:p>
    <w:p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46313" w:rsidRDefault="00C46313" w:rsidP="00C46313"/>
    <w:p w:rsidR="0062066A" w:rsidRDefault="0062066A"/>
    <w:sectPr w:rsidR="0062066A" w:rsidSect="00EC59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5C1B"/>
    <w:multiLevelType w:val="multilevel"/>
    <w:tmpl w:val="6338B7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EE66AE"/>
    <w:multiLevelType w:val="multilevel"/>
    <w:tmpl w:val="EF426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6557EC2"/>
    <w:multiLevelType w:val="multilevel"/>
    <w:tmpl w:val="22EE81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13"/>
    <w:rsid w:val="000028B7"/>
    <w:rsid w:val="00070C05"/>
    <w:rsid w:val="000E4D1C"/>
    <w:rsid w:val="000F1999"/>
    <w:rsid w:val="002679C8"/>
    <w:rsid w:val="00305780"/>
    <w:rsid w:val="00354515"/>
    <w:rsid w:val="003E1554"/>
    <w:rsid w:val="005F56C3"/>
    <w:rsid w:val="0062066A"/>
    <w:rsid w:val="00654277"/>
    <w:rsid w:val="006752BE"/>
    <w:rsid w:val="006A0E4C"/>
    <w:rsid w:val="007B537C"/>
    <w:rsid w:val="007D659E"/>
    <w:rsid w:val="00824AD7"/>
    <w:rsid w:val="00890581"/>
    <w:rsid w:val="008B0094"/>
    <w:rsid w:val="008E3F7F"/>
    <w:rsid w:val="009A7590"/>
    <w:rsid w:val="00B17A20"/>
    <w:rsid w:val="00B55A00"/>
    <w:rsid w:val="00B7060A"/>
    <w:rsid w:val="00C46313"/>
    <w:rsid w:val="00CD1FF9"/>
    <w:rsid w:val="00CE525B"/>
    <w:rsid w:val="00D668F8"/>
    <w:rsid w:val="00D7570E"/>
    <w:rsid w:val="00DC1032"/>
    <w:rsid w:val="00DE6E52"/>
    <w:rsid w:val="00EC5938"/>
    <w:rsid w:val="00ED3918"/>
    <w:rsid w:val="00F6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095EB4-F2DB-42CB-B727-06EBC2C2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67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2022-10-05T12:57:00Z</cp:lastPrinted>
  <dcterms:created xsi:type="dcterms:W3CDTF">2023-03-20T11:12:00Z</dcterms:created>
  <dcterms:modified xsi:type="dcterms:W3CDTF">2023-03-20T11:12:00Z</dcterms:modified>
</cp:coreProperties>
</file>